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36" w:rsidRDefault="00BB5BD0">
      <w:pPr>
        <w:tabs>
          <w:tab w:val="center" w:pos="4318"/>
        </w:tabs>
        <w:spacing w:line="259" w:lineRule="auto"/>
        <w:ind w:left="-726" w:firstLine="0"/>
      </w:pPr>
      <w:r>
        <w:rPr>
          <w:noProof/>
        </w:rPr>
        <w:drawing>
          <wp:inline distT="0" distB="0" distL="0" distR="0">
            <wp:extent cx="523875" cy="574040"/>
            <wp:effectExtent l="0" t="0" r="0" b="0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ootlight MT" w:eastAsia="Footlight MT" w:hAnsi="Footlight MT" w:cs="Footlight MT"/>
          <w:sz w:val="52"/>
        </w:rPr>
        <w:tab/>
        <w:t xml:space="preserve">Houghton Regis Primary School </w:t>
      </w:r>
    </w:p>
    <w:p w:rsidR="00B53A36" w:rsidRDefault="00BB5BD0">
      <w:pPr>
        <w:spacing w:line="259" w:lineRule="auto"/>
        <w:ind w:left="86" w:firstLine="0"/>
        <w:jc w:val="center"/>
      </w:pPr>
      <w:r>
        <w:rPr>
          <w:b/>
          <w:sz w:val="28"/>
        </w:rPr>
        <w:t xml:space="preserve"> </w:t>
      </w:r>
    </w:p>
    <w:p w:rsidR="00B53A36" w:rsidRDefault="00BB5BD0">
      <w:pPr>
        <w:spacing w:line="259" w:lineRule="auto"/>
        <w:ind w:left="86" w:firstLine="0"/>
        <w:jc w:val="center"/>
      </w:pPr>
      <w:r>
        <w:rPr>
          <w:b/>
          <w:sz w:val="28"/>
        </w:rPr>
        <w:t xml:space="preserve"> </w:t>
      </w:r>
    </w:p>
    <w:p w:rsidR="00B53A36" w:rsidRDefault="00BB5BD0">
      <w:pPr>
        <w:spacing w:line="259" w:lineRule="auto"/>
        <w:ind w:left="25" w:right="1" w:hanging="10"/>
        <w:jc w:val="center"/>
      </w:pPr>
      <w:r>
        <w:rPr>
          <w:b/>
          <w:sz w:val="28"/>
        </w:rPr>
        <w:t xml:space="preserve">Houghton Regis Primary School </w:t>
      </w:r>
    </w:p>
    <w:p w:rsidR="00B53A36" w:rsidRDefault="00BB5BD0">
      <w:pPr>
        <w:spacing w:line="259" w:lineRule="auto"/>
        <w:ind w:left="86" w:firstLine="0"/>
        <w:jc w:val="center"/>
      </w:pPr>
      <w:r>
        <w:rPr>
          <w:b/>
          <w:sz w:val="28"/>
        </w:rPr>
        <w:t xml:space="preserve"> </w:t>
      </w:r>
    </w:p>
    <w:p w:rsidR="00B53A36" w:rsidRDefault="00BB5BD0">
      <w:pPr>
        <w:spacing w:line="259" w:lineRule="auto"/>
        <w:ind w:left="25" w:hanging="10"/>
        <w:jc w:val="center"/>
      </w:pPr>
      <w:r>
        <w:rPr>
          <w:b/>
          <w:sz w:val="28"/>
        </w:rPr>
        <w:t xml:space="preserve">General Complaints Procedure </w:t>
      </w:r>
    </w:p>
    <w:p w:rsidR="00B53A36" w:rsidRDefault="00BB5BD0">
      <w:pPr>
        <w:spacing w:line="259" w:lineRule="auto"/>
        <w:ind w:left="86" w:firstLine="0"/>
        <w:jc w:val="center"/>
      </w:pPr>
      <w:r>
        <w:rPr>
          <w:b/>
          <w:sz w:val="28"/>
        </w:rPr>
        <w:t xml:space="preserve"> </w:t>
      </w:r>
    </w:p>
    <w:p w:rsidR="00B53A36" w:rsidRDefault="00BB5BD0">
      <w:pPr>
        <w:spacing w:line="259" w:lineRule="auto"/>
        <w:ind w:left="86" w:firstLine="0"/>
        <w:jc w:val="center"/>
      </w:pPr>
      <w:r>
        <w:rPr>
          <w:b/>
          <w:sz w:val="28"/>
        </w:rPr>
        <w:t xml:space="preserve"> </w:t>
      </w:r>
    </w:p>
    <w:p w:rsidR="00B53A36" w:rsidRDefault="00BB5BD0">
      <w:pPr>
        <w:pStyle w:val="Heading1"/>
        <w:ind w:left="-5"/>
      </w:pPr>
      <w:r>
        <w:t xml:space="preserve">Parents or Guardians </w:t>
      </w:r>
    </w:p>
    <w:p w:rsidR="00B53A36" w:rsidRDefault="00BB5BD0">
      <w:pPr>
        <w:spacing w:after="13" w:line="259" w:lineRule="auto"/>
        <w:ind w:left="0" w:firstLine="0"/>
      </w:pPr>
      <w:r>
        <w:rPr>
          <w:b/>
        </w:rPr>
        <w:t xml:space="preserve"> </w:t>
      </w:r>
    </w:p>
    <w:p w:rsidR="00B53A36" w:rsidRDefault="00BB5BD0">
      <w:pPr>
        <w:numPr>
          <w:ilvl w:val="0"/>
          <w:numId w:val="1"/>
        </w:numPr>
        <w:ind w:hanging="360"/>
      </w:pPr>
      <w:r>
        <w:t xml:space="preserve">Parents/guardians who have a complaint against a pupil may write or telephone the school and make an appointment to see the appropriate teacher or </w:t>
      </w:r>
      <w:proofErr w:type="spellStart"/>
      <w:r>
        <w:t>Headteacher</w:t>
      </w:r>
      <w:proofErr w:type="spellEnd"/>
      <w:r>
        <w:t xml:space="preserve">. </w:t>
      </w:r>
    </w:p>
    <w:p w:rsidR="00B53A36" w:rsidRDefault="00BB5BD0">
      <w:pPr>
        <w:spacing w:after="18" w:line="259" w:lineRule="auto"/>
        <w:ind w:left="0" w:firstLine="0"/>
      </w:pPr>
      <w:r>
        <w:t xml:space="preserve"> </w:t>
      </w:r>
    </w:p>
    <w:p w:rsidR="00B53A36" w:rsidRDefault="00BB5BD0">
      <w:pPr>
        <w:numPr>
          <w:ilvl w:val="0"/>
          <w:numId w:val="1"/>
        </w:numPr>
        <w:ind w:hanging="360"/>
      </w:pPr>
      <w:r>
        <w:t>Parents/guardians who have a complaint against a member of staff may write or telephone the s</w:t>
      </w:r>
      <w:r>
        <w:t xml:space="preserve">chool to make an appointment to see the appropriate teacher or </w:t>
      </w:r>
      <w:proofErr w:type="spellStart"/>
      <w:r>
        <w:t>Headteacher</w:t>
      </w:r>
      <w:proofErr w:type="spellEnd"/>
      <w:r>
        <w:t xml:space="preserve">. </w:t>
      </w:r>
    </w:p>
    <w:p w:rsidR="00B53A36" w:rsidRDefault="00BB5BD0">
      <w:pPr>
        <w:spacing w:after="15" w:line="259" w:lineRule="auto"/>
        <w:ind w:left="0" w:firstLine="0"/>
      </w:pPr>
      <w:r>
        <w:t xml:space="preserve"> </w:t>
      </w:r>
    </w:p>
    <w:p w:rsidR="00B53A36" w:rsidRDefault="00BB5BD0">
      <w:pPr>
        <w:numPr>
          <w:ilvl w:val="0"/>
          <w:numId w:val="1"/>
        </w:numPr>
        <w:ind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6664325</wp:posOffset>
            </wp:positionH>
            <wp:positionV relativeFrom="page">
              <wp:posOffset>682625</wp:posOffset>
            </wp:positionV>
            <wp:extent cx="523875" cy="574040"/>
            <wp:effectExtent l="0" t="0" r="0" b="0"/>
            <wp:wrapSquare wrapText="bothSides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If the action or response of the teacher does not satisfy the complainant, the parent/guardian may write or telephone the school and make an appointment to see the </w:t>
      </w:r>
      <w:proofErr w:type="spellStart"/>
      <w:r>
        <w:t>Headteacher</w:t>
      </w:r>
      <w:proofErr w:type="spellEnd"/>
      <w:r>
        <w:t>.</w:t>
      </w:r>
      <w:r>
        <w:t xml:space="preserve"> </w:t>
      </w:r>
    </w:p>
    <w:p w:rsidR="00B53A36" w:rsidRDefault="00BB5BD0">
      <w:pPr>
        <w:ind w:left="360" w:firstLine="0"/>
      </w:pPr>
      <w:r>
        <w:t xml:space="preserve">If time permits within the school daily timetable, the parent/guardian may be able to speak by telephone to the appropriate teacher or </w:t>
      </w:r>
      <w:proofErr w:type="spellStart"/>
      <w:r>
        <w:t>Headteacher</w:t>
      </w:r>
      <w:proofErr w:type="spellEnd"/>
      <w:r>
        <w:t xml:space="preserve">, or may leave a telephone number at which they may be contacted. </w:t>
      </w:r>
    </w:p>
    <w:p w:rsidR="00B53A36" w:rsidRDefault="00BB5BD0">
      <w:pPr>
        <w:spacing w:after="15" w:line="259" w:lineRule="auto"/>
        <w:ind w:left="360" w:firstLine="0"/>
      </w:pPr>
      <w:r>
        <w:t xml:space="preserve"> </w:t>
      </w:r>
    </w:p>
    <w:p w:rsidR="00B53A36" w:rsidRDefault="00BB5BD0">
      <w:pPr>
        <w:numPr>
          <w:ilvl w:val="0"/>
          <w:numId w:val="1"/>
        </w:numPr>
        <w:ind w:hanging="360"/>
      </w:pPr>
      <w:r>
        <w:t xml:space="preserve">If after speaking to the </w:t>
      </w:r>
      <w:proofErr w:type="spellStart"/>
      <w:r>
        <w:t>Headteacher</w:t>
      </w:r>
      <w:proofErr w:type="spellEnd"/>
      <w:r>
        <w:t xml:space="preserve"> th</w:t>
      </w:r>
      <w:r>
        <w:t xml:space="preserve">e complainant remains unsatisfied </w:t>
      </w:r>
      <w:proofErr w:type="gramStart"/>
      <w:r>
        <w:t>with  the</w:t>
      </w:r>
      <w:proofErr w:type="gramEnd"/>
      <w:r>
        <w:t xml:space="preserve"> response, the parent/guardian may contact a school governor or the Chair of Governors by writing to them care of the school. </w:t>
      </w:r>
    </w:p>
    <w:p w:rsidR="00B53A36" w:rsidRDefault="00BB5BD0">
      <w:pPr>
        <w:spacing w:after="18" w:line="259" w:lineRule="auto"/>
        <w:ind w:left="0" w:firstLine="0"/>
      </w:pPr>
      <w:r>
        <w:t xml:space="preserve"> </w:t>
      </w:r>
    </w:p>
    <w:p w:rsidR="00B53A36" w:rsidRDefault="00BB5BD0">
      <w:pPr>
        <w:numPr>
          <w:ilvl w:val="0"/>
          <w:numId w:val="1"/>
        </w:numPr>
        <w:ind w:hanging="360"/>
      </w:pPr>
      <w:r>
        <w:t xml:space="preserve">It is the aim of the school to resolve any complaints at stage one or two above. </w:t>
      </w:r>
    </w:p>
    <w:p w:rsidR="00B53A36" w:rsidRDefault="00BB5BD0">
      <w:pPr>
        <w:spacing w:after="15" w:line="259" w:lineRule="auto"/>
        <w:ind w:left="0" w:firstLine="0"/>
      </w:pPr>
      <w:r>
        <w:t xml:space="preserve"> </w:t>
      </w:r>
    </w:p>
    <w:p w:rsidR="00B53A36" w:rsidRDefault="00B53A36">
      <w:pPr>
        <w:spacing w:line="259" w:lineRule="auto"/>
        <w:ind w:left="0" w:firstLine="0"/>
      </w:pPr>
      <w:bookmarkStart w:id="0" w:name="_GoBack"/>
      <w:bookmarkEnd w:id="0"/>
    </w:p>
    <w:p w:rsidR="00B53A36" w:rsidRDefault="00BB5BD0">
      <w:pPr>
        <w:spacing w:line="259" w:lineRule="auto"/>
        <w:ind w:left="0" w:firstLine="0"/>
      </w:pPr>
      <w:r>
        <w:t xml:space="preserve"> </w:t>
      </w:r>
    </w:p>
    <w:p w:rsidR="00B53A36" w:rsidRDefault="00BB5BD0">
      <w:pPr>
        <w:spacing w:line="259" w:lineRule="auto"/>
        <w:ind w:left="0" w:firstLine="0"/>
      </w:pPr>
      <w:r>
        <w:t xml:space="preserve"> </w:t>
      </w:r>
    </w:p>
    <w:p w:rsidR="00B53A36" w:rsidRDefault="00BB5BD0">
      <w:pPr>
        <w:spacing w:line="259" w:lineRule="auto"/>
        <w:ind w:left="0" w:firstLine="0"/>
      </w:pPr>
      <w:r>
        <w:t xml:space="preserve"> </w:t>
      </w:r>
    </w:p>
    <w:p w:rsidR="00B53A36" w:rsidRDefault="00BB5BD0">
      <w:pPr>
        <w:spacing w:line="259" w:lineRule="auto"/>
        <w:ind w:left="0" w:firstLine="0"/>
      </w:pPr>
      <w:r>
        <w:t xml:space="preserve"> </w:t>
      </w:r>
    </w:p>
    <w:p w:rsidR="00B53A36" w:rsidRDefault="00BB5BD0">
      <w:pPr>
        <w:spacing w:line="259" w:lineRule="auto"/>
        <w:ind w:left="0" w:firstLine="0"/>
      </w:pPr>
      <w:r>
        <w:t xml:space="preserve"> </w:t>
      </w:r>
    </w:p>
    <w:p w:rsidR="00B53A36" w:rsidRDefault="00BB5BD0">
      <w:pPr>
        <w:pStyle w:val="Heading1"/>
        <w:ind w:left="-5"/>
      </w:pPr>
      <w:r>
        <w:t>Reviewed July 2016</w:t>
      </w:r>
      <w:r>
        <w:rPr>
          <w:b w:val="0"/>
        </w:rPr>
        <w:t xml:space="preserve"> </w:t>
      </w:r>
    </w:p>
    <w:sectPr w:rsidR="00B53A36">
      <w:pgSz w:w="12240" w:h="15840"/>
      <w:pgMar w:top="973" w:right="181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95CF1"/>
    <w:multiLevelType w:val="hybridMultilevel"/>
    <w:tmpl w:val="B440AC72"/>
    <w:lvl w:ilvl="0" w:tplc="1E46DCF4">
      <w:start w:val="1"/>
      <w:numFmt w:val="decimal"/>
      <w:lvlText w:val="%1.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0025C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2C80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203A1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0E341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6A338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A9D92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0C238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9E1A06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36"/>
    <w:rsid w:val="00B53A36"/>
    <w:rsid w:val="00BB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E4F8E-8771-413E-A1FF-71D2823C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370" w:hanging="370"/>
    </w:pPr>
    <w:rPr>
      <w:rFonts w:ascii="Book Antiqua" w:eastAsia="Book Antiqua" w:hAnsi="Book Antiqua" w:cs="Book Antiqu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Book Antiqua" w:eastAsia="Book Antiqua" w:hAnsi="Book Antiqua" w:cs="Book Antiqu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Houghton Regis Lower School</dc:title>
  <dc:subject/>
  <dc:creator>Jean Gamble</dc:creator>
  <cp:keywords/>
  <cp:lastModifiedBy>Houghton</cp:lastModifiedBy>
  <cp:revision>2</cp:revision>
  <dcterms:created xsi:type="dcterms:W3CDTF">2017-12-04T13:13:00Z</dcterms:created>
  <dcterms:modified xsi:type="dcterms:W3CDTF">2017-12-04T13:13:00Z</dcterms:modified>
</cp:coreProperties>
</file>